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8F" w:rsidRPr="00FD258F" w:rsidRDefault="00FD258F" w:rsidP="00FD2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FD258F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                               </w:t>
      </w:r>
      <w:r w:rsidRPr="00FD258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5280" cy="434340"/>
            <wp:effectExtent l="19050" t="0" r="7620" b="0"/>
            <wp:docPr id="1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258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«</w:t>
      </w:r>
      <w:proofErr w:type="spellStart"/>
      <w:r w:rsidRPr="00FD258F">
        <w:rPr>
          <w:rFonts w:ascii="Times New Roman" w:hAnsi="Times New Roman" w:cs="Times New Roman"/>
          <w:b/>
          <w:bCs/>
          <w:sz w:val="24"/>
          <w:szCs w:val="24"/>
        </w:rPr>
        <w:t>Визин</w:t>
      </w:r>
      <w:proofErr w:type="spellEnd"/>
      <w:r w:rsidRPr="00FD258F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proofErr w:type="spellStart"/>
      <w:r w:rsidRPr="00FD258F">
        <w:rPr>
          <w:rFonts w:ascii="Times New Roman" w:hAnsi="Times New Roman" w:cs="Times New Roman"/>
          <w:b/>
          <w:bCs/>
          <w:sz w:val="24"/>
          <w:szCs w:val="24"/>
        </w:rPr>
        <w:t>сикт</w:t>
      </w:r>
      <w:proofErr w:type="spellEnd"/>
      <w:r w:rsidRPr="00FD25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D258F">
        <w:rPr>
          <w:rFonts w:ascii="Times New Roman" w:hAnsi="Times New Roman" w:cs="Times New Roman"/>
          <w:b/>
          <w:bCs/>
          <w:sz w:val="24"/>
          <w:szCs w:val="24"/>
        </w:rPr>
        <w:t>овмöдчöминса</w:t>
      </w:r>
      <w:proofErr w:type="spellEnd"/>
    </w:p>
    <w:p w:rsidR="00FD258F" w:rsidRPr="00FD258F" w:rsidRDefault="00FD258F" w:rsidP="00FD25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258F">
        <w:rPr>
          <w:rFonts w:ascii="Times New Roman" w:hAnsi="Times New Roman" w:cs="Times New Roman"/>
          <w:b/>
          <w:bCs/>
          <w:sz w:val="24"/>
          <w:szCs w:val="24"/>
        </w:rPr>
        <w:t xml:space="preserve">    сельского поселения «Визинга»                                                  администрация</w:t>
      </w:r>
    </w:p>
    <w:p w:rsidR="00FD258F" w:rsidRPr="00FD258F" w:rsidRDefault="00FD258F" w:rsidP="00FD25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58F" w:rsidRPr="00813840" w:rsidRDefault="00FD258F" w:rsidP="00FD258F"/>
    <w:p w:rsidR="00FD258F" w:rsidRPr="00FD258F" w:rsidRDefault="00FD258F" w:rsidP="00FD258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258F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FD258F" w:rsidRPr="00FD258F" w:rsidRDefault="00FD258F" w:rsidP="00FD258F">
      <w:pPr>
        <w:pStyle w:val="2"/>
        <w:rPr>
          <w:sz w:val="32"/>
          <w:szCs w:val="32"/>
        </w:rPr>
      </w:pPr>
      <w:proofErr w:type="gramStart"/>
      <w:r w:rsidRPr="00FD258F">
        <w:rPr>
          <w:sz w:val="32"/>
          <w:szCs w:val="32"/>
        </w:rPr>
        <w:t>ШУÖМ</w:t>
      </w:r>
      <w:proofErr w:type="gramEnd"/>
    </w:p>
    <w:p w:rsidR="00FD258F" w:rsidRPr="00FD258F" w:rsidRDefault="00FD258F" w:rsidP="00FD258F">
      <w:pPr>
        <w:rPr>
          <w:rFonts w:ascii="Times New Roman" w:hAnsi="Times New Roman" w:cs="Times New Roman"/>
        </w:rPr>
      </w:pPr>
    </w:p>
    <w:p w:rsidR="00FD258F" w:rsidRPr="00B845CE" w:rsidRDefault="00FD258F" w:rsidP="00FD258F">
      <w:pPr>
        <w:rPr>
          <w:rFonts w:ascii="Times New Roman" w:hAnsi="Times New Roman" w:cs="Times New Roman"/>
          <w:sz w:val="26"/>
          <w:szCs w:val="26"/>
        </w:rPr>
      </w:pPr>
      <w:r w:rsidRPr="00FD258F">
        <w:rPr>
          <w:rFonts w:ascii="Times New Roman" w:hAnsi="Times New Roman" w:cs="Times New Roman"/>
        </w:rPr>
        <w:t xml:space="preserve">   </w:t>
      </w:r>
      <w:r w:rsidRPr="00B845CE">
        <w:rPr>
          <w:rFonts w:ascii="Times New Roman" w:hAnsi="Times New Roman" w:cs="Times New Roman"/>
          <w:sz w:val="26"/>
          <w:szCs w:val="26"/>
          <w:u w:val="single"/>
        </w:rPr>
        <w:t xml:space="preserve">от 21 августа 2018 года </w:t>
      </w:r>
      <w:r w:rsidRPr="00B845C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B845C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845CE">
        <w:rPr>
          <w:rFonts w:ascii="Times New Roman" w:hAnsi="Times New Roman" w:cs="Times New Roman"/>
          <w:sz w:val="26"/>
          <w:szCs w:val="26"/>
        </w:rPr>
        <w:t xml:space="preserve">№    </w:t>
      </w:r>
      <w:r w:rsidRPr="00B845CE">
        <w:rPr>
          <w:rFonts w:ascii="Times New Roman" w:hAnsi="Times New Roman" w:cs="Times New Roman"/>
          <w:sz w:val="26"/>
          <w:szCs w:val="26"/>
          <w:u w:val="single"/>
        </w:rPr>
        <w:t>8/104</w:t>
      </w:r>
      <w:r w:rsidRPr="00B845CE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B845C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B845CE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FD258F" w:rsidRPr="00FD258F" w:rsidRDefault="00FD258F" w:rsidP="00FD258F">
      <w:pPr>
        <w:rPr>
          <w:rFonts w:ascii="Times New Roman" w:hAnsi="Times New Roman" w:cs="Times New Roman"/>
        </w:rPr>
      </w:pPr>
      <w:r w:rsidRPr="00FD258F">
        <w:rPr>
          <w:rFonts w:ascii="Times New Roman" w:hAnsi="Times New Roman" w:cs="Times New Roman"/>
        </w:rPr>
        <w:t xml:space="preserve">    с</w:t>
      </w:r>
      <w:proofErr w:type="gramStart"/>
      <w:r w:rsidRPr="00FD258F">
        <w:rPr>
          <w:rFonts w:ascii="Times New Roman" w:hAnsi="Times New Roman" w:cs="Times New Roman"/>
        </w:rPr>
        <w:t>.В</w:t>
      </w:r>
      <w:proofErr w:type="gramEnd"/>
      <w:r w:rsidRPr="00FD258F">
        <w:rPr>
          <w:rFonts w:ascii="Times New Roman" w:hAnsi="Times New Roman" w:cs="Times New Roman"/>
        </w:rPr>
        <w:t>изинга Республика Коми</w:t>
      </w:r>
    </w:p>
    <w:p w:rsidR="00FD258F" w:rsidRPr="00FD258F" w:rsidRDefault="00FD258F" w:rsidP="00FD258F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916"/>
      </w:tblGrid>
      <w:tr w:rsidR="00FD258F" w:rsidRPr="00FD258F" w:rsidTr="00857ED0">
        <w:trPr>
          <w:trHeight w:val="1030"/>
        </w:trPr>
        <w:tc>
          <w:tcPr>
            <w:tcW w:w="1260" w:type="dxa"/>
          </w:tcPr>
          <w:p w:rsidR="00FD258F" w:rsidRPr="00FD258F" w:rsidRDefault="00FD258F" w:rsidP="00857E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:rsidR="00FD258F" w:rsidRPr="00FD258F" w:rsidRDefault="00FD258F" w:rsidP="00FD258F">
            <w:pPr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25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 утверждении плана </w:t>
            </w:r>
            <w:proofErr w:type="gramStart"/>
            <w:r w:rsidRPr="00FD25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-г</w:t>
            </w:r>
            <w:proofErr w:type="gramEnd"/>
            <w:r w:rsidRPr="00FD25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рафика мероприятий по приведению вывесок и рекламных конструкций на фасадах зданий в соответствии с Правилами благоустройства</w:t>
            </w:r>
            <w:r w:rsidR="00B845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территории сельского поселения «Визинга»</w:t>
            </w:r>
            <w:r w:rsidRPr="00FD25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D258F" w:rsidRPr="00FD258F" w:rsidRDefault="00FD258F" w:rsidP="00FD258F">
      <w:pPr>
        <w:rPr>
          <w:sz w:val="26"/>
          <w:szCs w:val="26"/>
        </w:rPr>
      </w:pPr>
    </w:p>
    <w:p w:rsidR="00FD258F" w:rsidRPr="00FD258F" w:rsidRDefault="00FD258F" w:rsidP="00FD258F">
      <w:pPr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574A6" w:rsidRPr="00B845CE" w:rsidRDefault="00FD258F" w:rsidP="00B845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45CE">
        <w:rPr>
          <w:rFonts w:ascii="Times New Roman" w:hAnsi="Times New Roman" w:cs="Times New Roman"/>
          <w:sz w:val="26"/>
          <w:szCs w:val="26"/>
        </w:rPr>
        <w:t xml:space="preserve">В соответствии Федерального закона от 06.10.2003 N 131-ФЗ "Об общих принципах организации местного самоуправления в Российской Федерации", на основании пункта 1.3 протокола заседания межведомственной комиссии Республики Коми по обеспечению реализации приоритетного проекта "Формирование комфортной городской среды" от </w:t>
      </w:r>
      <w:r w:rsidR="005574A6" w:rsidRPr="00B845CE">
        <w:rPr>
          <w:rFonts w:ascii="Times New Roman" w:hAnsi="Times New Roman" w:cs="Times New Roman"/>
          <w:sz w:val="26"/>
          <w:szCs w:val="26"/>
        </w:rPr>
        <w:t>29.12.2017 г.</w:t>
      </w:r>
      <w:r w:rsidRPr="00B845CE">
        <w:rPr>
          <w:rFonts w:ascii="Times New Roman" w:hAnsi="Times New Roman" w:cs="Times New Roman"/>
          <w:sz w:val="26"/>
          <w:szCs w:val="26"/>
        </w:rPr>
        <w:t xml:space="preserve">, в целях улучшения архитектурного облика территории </w:t>
      </w:r>
      <w:r w:rsidR="005574A6" w:rsidRPr="00B845CE">
        <w:rPr>
          <w:rFonts w:ascii="Times New Roman" w:hAnsi="Times New Roman" w:cs="Times New Roman"/>
          <w:sz w:val="26"/>
          <w:szCs w:val="26"/>
        </w:rPr>
        <w:t>сельского поселения «Визинга»</w:t>
      </w:r>
      <w:r w:rsidRPr="00B845CE">
        <w:rPr>
          <w:rFonts w:ascii="Times New Roman" w:hAnsi="Times New Roman" w:cs="Times New Roman"/>
          <w:sz w:val="26"/>
          <w:szCs w:val="26"/>
        </w:rPr>
        <w:t xml:space="preserve">, </w:t>
      </w:r>
      <w:hyperlink r:id="rId5" w:history="1">
        <w:r w:rsidRPr="00B845CE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B845CE">
        <w:rPr>
          <w:rFonts w:ascii="Times New Roman" w:hAnsi="Times New Roman" w:cs="Times New Roman"/>
          <w:sz w:val="26"/>
          <w:szCs w:val="26"/>
        </w:rPr>
        <w:t xml:space="preserve"> Совета </w:t>
      </w:r>
      <w:r w:rsidR="005574A6" w:rsidRPr="00B845CE">
        <w:rPr>
          <w:rFonts w:ascii="Times New Roman" w:hAnsi="Times New Roman" w:cs="Times New Roman"/>
          <w:sz w:val="26"/>
          <w:szCs w:val="26"/>
        </w:rPr>
        <w:t xml:space="preserve">сельского поселения «Визинга» </w:t>
      </w:r>
      <w:r w:rsidRPr="00B845CE">
        <w:rPr>
          <w:rFonts w:ascii="Times New Roman" w:hAnsi="Times New Roman" w:cs="Times New Roman"/>
          <w:sz w:val="26"/>
          <w:szCs w:val="26"/>
        </w:rPr>
        <w:t xml:space="preserve"> от </w:t>
      </w:r>
      <w:r w:rsidR="005574A6" w:rsidRPr="00B845CE">
        <w:rPr>
          <w:rFonts w:ascii="Times New Roman" w:hAnsi="Times New Roman" w:cs="Times New Roman"/>
          <w:sz w:val="26"/>
          <w:szCs w:val="26"/>
        </w:rPr>
        <w:t>26</w:t>
      </w:r>
      <w:r w:rsidRPr="00B845CE">
        <w:rPr>
          <w:rFonts w:ascii="Times New Roman" w:hAnsi="Times New Roman" w:cs="Times New Roman"/>
          <w:sz w:val="26"/>
          <w:szCs w:val="26"/>
        </w:rPr>
        <w:t>.10.2017</w:t>
      </w:r>
      <w:r w:rsidR="005574A6" w:rsidRPr="00B845CE">
        <w:rPr>
          <w:rFonts w:ascii="Times New Roman" w:hAnsi="Times New Roman" w:cs="Times New Roman"/>
          <w:sz w:val="26"/>
          <w:szCs w:val="26"/>
        </w:rPr>
        <w:t xml:space="preserve"> г.</w:t>
      </w:r>
      <w:r w:rsidRPr="00B845CE">
        <w:rPr>
          <w:rFonts w:ascii="Times New Roman" w:hAnsi="Times New Roman" w:cs="Times New Roman"/>
          <w:sz w:val="26"/>
          <w:szCs w:val="26"/>
        </w:rPr>
        <w:t xml:space="preserve"> </w:t>
      </w:r>
      <w:r w:rsidR="005574A6" w:rsidRPr="00B845CE">
        <w:rPr>
          <w:rFonts w:ascii="Times New Roman" w:eastAsia="Calibri" w:hAnsi="Times New Roman" w:cs="Times New Roman"/>
          <w:bCs/>
          <w:sz w:val="26"/>
          <w:szCs w:val="26"/>
        </w:rPr>
        <w:t xml:space="preserve">№ </w:t>
      </w:r>
      <w:r w:rsidR="005574A6" w:rsidRPr="00B845CE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IV</w:t>
      </w:r>
      <w:r w:rsidR="005574A6" w:rsidRPr="00B845CE">
        <w:rPr>
          <w:rFonts w:ascii="Times New Roman" w:eastAsia="Calibri" w:hAnsi="Times New Roman" w:cs="Times New Roman"/>
          <w:bCs/>
          <w:sz w:val="26"/>
          <w:szCs w:val="26"/>
        </w:rPr>
        <w:t xml:space="preserve">-13/2 </w:t>
      </w:r>
      <w:r w:rsidR="00B845CE">
        <w:rPr>
          <w:rFonts w:ascii="Times New Roman" w:hAnsi="Times New Roman" w:cs="Times New Roman"/>
          <w:sz w:val="26"/>
          <w:szCs w:val="26"/>
        </w:rPr>
        <w:t>«</w:t>
      </w:r>
      <w:r w:rsidR="005574A6" w:rsidRPr="00B845CE">
        <w:rPr>
          <w:rFonts w:ascii="Times New Roman" w:hAnsi="Times New Roman" w:cs="Times New Roman"/>
          <w:sz w:val="26"/>
          <w:szCs w:val="26"/>
        </w:rPr>
        <w:t>Об утверждении</w:t>
      </w:r>
      <w:proofErr w:type="gramEnd"/>
      <w:r w:rsidR="005574A6" w:rsidRPr="00B845CE">
        <w:rPr>
          <w:rFonts w:ascii="Times New Roman" w:hAnsi="Times New Roman" w:cs="Times New Roman"/>
          <w:sz w:val="26"/>
          <w:szCs w:val="26"/>
        </w:rPr>
        <w:t xml:space="preserve"> Правил благоустройства территории сельского поселения «Визинга»</w:t>
      </w:r>
      <w:r w:rsidR="00B845CE">
        <w:rPr>
          <w:rFonts w:ascii="Times New Roman" w:hAnsi="Times New Roman" w:cs="Times New Roman"/>
          <w:sz w:val="26"/>
          <w:szCs w:val="26"/>
        </w:rPr>
        <w:t>,</w:t>
      </w:r>
      <w:r w:rsidR="005574A6" w:rsidRPr="00B845CE">
        <w:rPr>
          <w:rFonts w:ascii="Times New Roman" w:hAnsi="Times New Roman" w:cs="Times New Roman"/>
          <w:sz w:val="26"/>
          <w:szCs w:val="26"/>
        </w:rPr>
        <w:t xml:space="preserve"> </w:t>
      </w:r>
      <w:r w:rsidRPr="00B845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4A6" w:rsidRPr="00B845CE" w:rsidRDefault="005574A6" w:rsidP="00B845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D258F" w:rsidRDefault="005574A6" w:rsidP="00B845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845CE">
        <w:rPr>
          <w:rFonts w:ascii="Times New Roman" w:hAnsi="Times New Roman" w:cs="Times New Roman"/>
          <w:sz w:val="26"/>
          <w:szCs w:val="26"/>
        </w:rPr>
        <w:t>ПОСТАНОВЛЯЮ</w:t>
      </w:r>
      <w:r w:rsidR="00FD258F" w:rsidRPr="00B845CE">
        <w:rPr>
          <w:rFonts w:ascii="Times New Roman" w:hAnsi="Times New Roman" w:cs="Times New Roman"/>
          <w:sz w:val="26"/>
          <w:szCs w:val="26"/>
        </w:rPr>
        <w:t>:</w:t>
      </w:r>
    </w:p>
    <w:p w:rsidR="00B845CE" w:rsidRPr="00B845CE" w:rsidRDefault="00B845CE" w:rsidP="00B845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D258F" w:rsidRPr="00B845CE" w:rsidRDefault="00FD258F" w:rsidP="00B845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45CE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0" w:history="1">
        <w:r w:rsidRPr="00B845CE">
          <w:rPr>
            <w:rFonts w:ascii="Times New Roman" w:hAnsi="Times New Roman" w:cs="Times New Roman"/>
            <w:sz w:val="26"/>
            <w:szCs w:val="26"/>
          </w:rPr>
          <w:t>план</w:t>
        </w:r>
        <w:proofErr w:type="gramStart"/>
      </w:hyperlink>
      <w:r w:rsidR="00B845CE" w:rsidRPr="00B845CE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B845CE" w:rsidRPr="00B845CE">
        <w:rPr>
          <w:rFonts w:ascii="Times New Roman" w:hAnsi="Times New Roman" w:cs="Times New Roman"/>
          <w:sz w:val="26"/>
          <w:szCs w:val="26"/>
        </w:rPr>
        <w:t>график</w:t>
      </w:r>
      <w:r w:rsidRPr="00B845CE">
        <w:rPr>
          <w:rFonts w:ascii="Times New Roman" w:hAnsi="Times New Roman" w:cs="Times New Roman"/>
          <w:sz w:val="26"/>
          <w:szCs w:val="26"/>
        </w:rPr>
        <w:t xml:space="preserve"> мероприятий по приведению вывесок, размещенных на фасадах зданий, в соответствии с </w:t>
      </w:r>
      <w:r w:rsidR="00B845CE" w:rsidRPr="00B845CE">
        <w:rPr>
          <w:rFonts w:ascii="Times New Roman" w:hAnsi="Times New Roman" w:cs="Times New Roman"/>
          <w:sz w:val="26"/>
          <w:szCs w:val="26"/>
        </w:rPr>
        <w:t xml:space="preserve">Правилами благоустройства территории сельского поселения «Визинга» </w:t>
      </w:r>
      <w:r w:rsidRPr="00B845CE">
        <w:rPr>
          <w:rFonts w:ascii="Times New Roman" w:hAnsi="Times New Roman" w:cs="Times New Roman"/>
          <w:sz w:val="26"/>
          <w:szCs w:val="26"/>
        </w:rPr>
        <w:t>согласно приложению к настоящему постановлению.</w:t>
      </w:r>
    </w:p>
    <w:p w:rsidR="00FD258F" w:rsidRPr="00B845CE" w:rsidRDefault="00FD258F" w:rsidP="00B845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45CE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со дня со дня его принятия, подлежит официальному опубликованию и размещению на Официальном портале администрации муниципального </w:t>
      </w:r>
      <w:r w:rsidR="00E25AE2">
        <w:rPr>
          <w:rFonts w:ascii="Times New Roman" w:hAnsi="Times New Roman" w:cs="Times New Roman"/>
          <w:sz w:val="26"/>
          <w:szCs w:val="26"/>
        </w:rPr>
        <w:t>района «Сысольский»</w:t>
      </w:r>
      <w:r w:rsidRPr="00B845CE">
        <w:rPr>
          <w:rFonts w:ascii="Times New Roman" w:hAnsi="Times New Roman" w:cs="Times New Roman"/>
          <w:sz w:val="26"/>
          <w:szCs w:val="26"/>
        </w:rPr>
        <w:t>.</w:t>
      </w:r>
    </w:p>
    <w:p w:rsidR="00FD258F" w:rsidRPr="00B845CE" w:rsidRDefault="00FD258F" w:rsidP="00B845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45CE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B845C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845C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FD258F" w:rsidRPr="00B845CE" w:rsidRDefault="00FD258F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25AE2" w:rsidRDefault="00E25AE2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D258F" w:rsidRPr="00B845CE" w:rsidRDefault="00FD258F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845CE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  </w:t>
      </w:r>
      <w:r w:rsidR="00B845CE">
        <w:rPr>
          <w:rFonts w:ascii="Times New Roman" w:hAnsi="Times New Roman" w:cs="Times New Roman"/>
          <w:sz w:val="26"/>
          <w:szCs w:val="26"/>
        </w:rPr>
        <w:t xml:space="preserve">  </w:t>
      </w:r>
      <w:r w:rsidRPr="00B845CE">
        <w:rPr>
          <w:rFonts w:ascii="Times New Roman" w:hAnsi="Times New Roman" w:cs="Times New Roman"/>
          <w:sz w:val="26"/>
          <w:szCs w:val="26"/>
        </w:rPr>
        <w:t>В.С.Татаринов</w:t>
      </w:r>
    </w:p>
    <w:p w:rsidR="00FD258F" w:rsidRPr="00B845CE" w:rsidRDefault="00FD258F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D258F" w:rsidRPr="00B845CE" w:rsidRDefault="00FD258F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D258F" w:rsidRDefault="00FD258F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845CE" w:rsidRDefault="00B845CE" w:rsidP="00B845C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D258F" w:rsidRPr="00FD258F" w:rsidRDefault="00FD258F" w:rsidP="00FD258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t>Приложение</w:t>
      </w:r>
    </w:p>
    <w:p w:rsidR="00FD258F" w:rsidRPr="00FD258F" w:rsidRDefault="00FD258F" w:rsidP="00FD25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FD258F" w:rsidRPr="00FD258F" w:rsidRDefault="00FD258F" w:rsidP="00FD25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</w:p>
    <w:p w:rsidR="00FD258F" w:rsidRPr="00FD258F" w:rsidRDefault="00FD258F" w:rsidP="00FD25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t>от 21 августа  2018 г. N 8/104</w:t>
      </w:r>
    </w:p>
    <w:p w:rsidR="00FD258F" w:rsidRPr="00FD258F" w:rsidRDefault="00FD258F" w:rsidP="00FD258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D258F" w:rsidRPr="00FD258F" w:rsidRDefault="00FD258F" w:rsidP="00FD258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0"/>
      <w:bookmarkEnd w:id="0"/>
      <w:r w:rsidRPr="00FD258F">
        <w:rPr>
          <w:rFonts w:ascii="Times New Roman" w:hAnsi="Times New Roman" w:cs="Times New Roman"/>
          <w:sz w:val="24"/>
          <w:szCs w:val="24"/>
        </w:rPr>
        <w:t>ПЛАН-ГРАФИК</w:t>
      </w:r>
    </w:p>
    <w:p w:rsidR="00FD258F" w:rsidRPr="00FD258F" w:rsidRDefault="00FD258F" w:rsidP="00FD258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t>МЕРОПРИЯТИЙ ПО ПРИВЕДЕНИЮ ВЫВЕСОК, РАЗМЕЩЕННЫХ</w:t>
      </w:r>
    </w:p>
    <w:p w:rsidR="00FD258F" w:rsidRPr="00FD258F" w:rsidRDefault="00FD258F" w:rsidP="00FD258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t>НА ФАСАДАХ ЗДАНИЙ В СООТВЕТСТВИИ С ПРАВИЛАМИ</w:t>
      </w:r>
    </w:p>
    <w:p w:rsidR="00FD258F" w:rsidRDefault="00FD258F" w:rsidP="00FD258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D258F">
        <w:rPr>
          <w:rFonts w:ascii="Times New Roman" w:hAnsi="Times New Roman" w:cs="Times New Roman"/>
          <w:sz w:val="24"/>
          <w:szCs w:val="24"/>
        </w:rPr>
        <w:t xml:space="preserve">БЛАГОУСТРОЙСТВА ТЕРРИТОРИИ </w:t>
      </w:r>
      <w:r w:rsidR="005574A6"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</w:p>
    <w:p w:rsidR="005574A6" w:rsidRPr="00FD258F" w:rsidRDefault="005574A6" w:rsidP="00FD258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2"/>
        <w:gridCol w:w="1474"/>
        <w:gridCol w:w="1814"/>
        <w:gridCol w:w="1814"/>
      </w:tblGrid>
      <w:tr w:rsidR="00FD258F" w:rsidRPr="00FD258F" w:rsidTr="00857ED0">
        <w:tc>
          <w:tcPr>
            <w:tcW w:w="567" w:type="dxa"/>
          </w:tcPr>
          <w:p w:rsidR="00FD258F" w:rsidRPr="00FD258F" w:rsidRDefault="00FD258F" w:rsidP="00857E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FD258F" w:rsidRPr="00FD258F" w:rsidRDefault="00FD258F" w:rsidP="00857E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74" w:type="dxa"/>
          </w:tcPr>
          <w:p w:rsidR="00FD258F" w:rsidRPr="00FD258F" w:rsidRDefault="00FD258F" w:rsidP="00857E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14" w:type="dxa"/>
          </w:tcPr>
          <w:p w:rsidR="00FD258F" w:rsidRPr="00FD258F" w:rsidRDefault="00FD258F" w:rsidP="00857E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14" w:type="dxa"/>
          </w:tcPr>
          <w:p w:rsidR="00FD258F" w:rsidRPr="00FD258F" w:rsidRDefault="00FD258F" w:rsidP="00857E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FD258F" w:rsidRPr="00FD258F" w:rsidTr="00857ED0">
        <w:tc>
          <w:tcPr>
            <w:tcW w:w="567" w:type="dxa"/>
          </w:tcPr>
          <w:p w:rsidR="00FD258F" w:rsidRPr="00FD258F" w:rsidRDefault="00FD258F" w:rsidP="00857E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D258F" w:rsidRPr="00FD258F" w:rsidRDefault="00FD258F" w:rsidP="00857E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вывесок, размещенных на фасадах зданий</w:t>
            </w:r>
          </w:p>
        </w:tc>
        <w:tc>
          <w:tcPr>
            <w:tcW w:w="1474" w:type="dxa"/>
          </w:tcPr>
          <w:p w:rsidR="00FD258F" w:rsidRPr="00FD258F" w:rsidRDefault="00FD258F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>01 сентября</w:t>
            </w: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</w:tc>
        <w:tc>
          <w:tcPr>
            <w:tcW w:w="1814" w:type="dxa"/>
          </w:tcPr>
          <w:p w:rsidR="00FD258F" w:rsidRPr="00FD258F" w:rsidRDefault="00FD258F" w:rsidP="00FD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реестра вывесок </w:t>
            </w:r>
          </w:p>
        </w:tc>
        <w:tc>
          <w:tcPr>
            <w:tcW w:w="1814" w:type="dxa"/>
          </w:tcPr>
          <w:p w:rsidR="00FD258F" w:rsidRPr="00FD258F" w:rsidRDefault="005574A6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руководителя, с</w:t>
            </w:r>
            <w:r w:rsidR="00FD258F">
              <w:rPr>
                <w:rFonts w:ascii="Times New Roman" w:hAnsi="Times New Roman" w:cs="Times New Roman"/>
                <w:sz w:val="24"/>
                <w:szCs w:val="24"/>
              </w:rPr>
              <w:t>пециалист администрации</w:t>
            </w:r>
          </w:p>
        </w:tc>
      </w:tr>
      <w:tr w:rsidR="00FD258F" w:rsidRPr="00FD258F" w:rsidTr="00857ED0">
        <w:tc>
          <w:tcPr>
            <w:tcW w:w="567" w:type="dxa"/>
          </w:tcPr>
          <w:p w:rsidR="00FD258F" w:rsidRPr="00FD258F" w:rsidRDefault="00FD258F" w:rsidP="00857E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D258F" w:rsidRPr="00E25AE2" w:rsidRDefault="00FD258F" w:rsidP="00FD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поэтапное приведение вывесок в соответствие с </w:t>
            </w:r>
            <w:hyperlink r:id="rId6" w:history="1">
              <w:r w:rsidRPr="00E25AE2">
                <w:rPr>
                  <w:rFonts w:ascii="Times New Roman" w:hAnsi="Times New Roman" w:cs="Times New Roman"/>
                  <w:sz w:val="24"/>
                  <w:szCs w:val="24"/>
                </w:rPr>
                <w:t>Правилами</w:t>
              </w:r>
            </w:hyperlink>
            <w:r w:rsidRPr="00E25AE2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территории сельского поселения «Визинга»</w:t>
            </w:r>
          </w:p>
        </w:tc>
        <w:tc>
          <w:tcPr>
            <w:tcW w:w="1474" w:type="dxa"/>
          </w:tcPr>
          <w:p w:rsidR="00FD258F" w:rsidRPr="00FD258F" w:rsidRDefault="00FD258F" w:rsidP="00857E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IV квартал 2018 года</w:t>
            </w:r>
          </w:p>
        </w:tc>
        <w:tc>
          <w:tcPr>
            <w:tcW w:w="1814" w:type="dxa"/>
          </w:tcPr>
          <w:p w:rsidR="00FD258F" w:rsidRPr="00FD258F" w:rsidRDefault="00FD258F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архитектурного облика 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814" w:type="dxa"/>
          </w:tcPr>
          <w:p w:rsidR="00FD258F" w:rsidRPr="00FD258F" w:rsidRDefault="005574A6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специалист администрации </w:t>
            </w:r>
          </w:p>
        </w:tc>
      </w:tr>
      <w:tr w:rsidR="00FD258F" w:rsidRPr="00FD258F" w:rsidTr="00857ED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FD258F" w:rsidRPr="00FD258F" w:rsidRDefault="00FD258F" w:rsidP="00857E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nil"/>
            </w:tcBorders>
          </w:tcPr>
          <w:p w:rsidR="00FD258F" w:rsidRPr="00E25AE2" w:rsidRDefault="00FD258F" w:rsidP="00857E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2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вывесок, размещенных на фасадах зданий, имеющих статус объектов культурного наследия, в соответствие со </w:t>
            </w:r>
            <w:hyperlink r:id="rId7" w:history="1">
              <w:r w:rsidRPr="00E25AE2">
                <w:rPr>
                  <w:rFonts w:ascii="Times New Roman" w:hAnsi="Times New Roman" w:cs="Times New Roman"/>
                  <w:sz w:val="24"/>
                  <w:szCs w:val="24"/>
                </w:rPr>
                <w:t>статьей 35.1</w:t>
              </w:r>
            </w:hyperlink>
            <w:r w:rsidRPr="00E25AE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25.06.2002 N 75-ФЗ "Об объектах культурного наследия народов Российской Федерации"</w:t>
            </w:r>
          </w:p>
        </w:tc>
        <w:tc>
          <w:tcPr>
            <w:tcW w:w="1474" w:type="dxa"/>
            <w:tcBorders>
              <w:top w:val="nil"/>
            </w:tcBorders>
          </w:tcPr>
          <w:p w:rsidR="00FD258F" w:rsidRPr="00FD258F" w:rsidRDefault="00FD258F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>10 сентября</w:t>
            </w: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</w:tc>
        <w:tc>
          <w:tcPr>
            <w:tcW w:w="1814" w:type="dxa"/>
            <w:tcBorders>
              <w:top w:val="nil"/>
            </w:tcBorders>
          </w:tcPr>
          <w:p w:rsidR="00FD258F" w:rsidRPr="00FD258F" w:rsidRDefault="00FD258F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архитектурного облика 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814" w:type="dxa"/>
            <w:tcBorders>
              <w:top w:val="nil"/>
            </w:tcBorders>
          </w:tcPr>
          <w:p w:rsidR="00FD258F" w:rsidRPr="00FD258F" w:rsidRDefault="005574A6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</w:tr>
      <w:tr w:rsidR="00FD258F" w:rsidRPr="00FD258F" w:rsidTr="00857ED0">
        <w:tc>
          <w:tcPr>
            <w:tcW w:w="567" w:type="dxa"/>
          </w:tcPr>
          <w:p w:rsidR="00FD258F" w:rsidRPr="00FD258F" w:rsidRDefault="00FD258F" w:rsidP="00857E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D258F" w:rsidRPr="00FD258F" w:rsidRDefault="00FD258F" w:rsidP="005574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информационно-разъяснительной работы с населением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организациями, учреждениями, </w:t>
            </w: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ндивидуальными </w:t>
            </w: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предпринимателями, интересы которых будут затронуты в ходе проведения вышеуказанных 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474" w:type="dxa"/>
          </w:tcPr>
          <w:p w:rsidR="00FD258F" w:rsidRPr="00FD258F" w:rsidRDefault="00FD258F" w:rsidP="00857E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14" w:type="dxa"/>
          </w:tcPr>
          <w:p w:rsidR="00FD258F" w:rsidRPr="00FD258F" w:rsidRDefault="00FD258F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архитектурного облика </w:t>
            </w:r>
            <w:r w:rsidR="005574A6">
              <w:rPr>
                <w:rFonts w:ascii="Times New Roman" w:hAnsi="Times New Roman" w:cs="Times New Roman"/>
                <w:sz w:val="24"/>
                <w:szCs w:val="24"/>
              </w:rPr>
              <w:t>поселения, поддержание санитарно-</w:t>
            </w:r>
            <w:proofErr w:type="gramStart"/>
            <w:r w:rsidR="005574A6">
              <w:rPr>
                <w:rFonts w:ascii="Times New Roman" w:hAnsi="Times New Roman" w:cs="Times New Roman"/>
                <w:sz w:val="24"/>
                <w:szCs w:val="24"/>
              </w:rPr>
              <w:t>эстетического  вида</w:t>
            </w:r>
            <w:proofErr w:type="gramEnd"/>
            <w:r w:rsidR="005574A6">
              <w:rPr>
                <w:rFonts w:ascii="Times New Roman" w:hAnsi="Times New Roman" w:cs="Times New Roman"/>
                <w:sz w:val="24"/>
                <w:szCs w:val="24"/>
              </w:rPr>
              <w:t xml:space="preserve"> фасадов зданий</w:t>
            </w:r>
          </w:p>
        </w:tc>
        <w:tc>
          <w:tcPr>
            <w:tcW w:w="1814" w:type="dxa"/>
          </w:tcPr>
          <w:p w:rsidR="00FD258F" w:rsidRPr="00FD258F" w:rsidRDefault="005574A6" w:rsidP="005574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руководителя, специалисты администрации сельского поселения</w:t>
            </w:r>
          </w:p>
        </w:tc>
      </w:tr>
    </w:tbl>
    <w:p w:rsidR="00FD258F" w:rsidRPr="00FD258F" w:rsidRDefault="00FD258F" w:rsidP="00FD258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D258F" w:rsidRPr="00FD258F" w:rsidRDefault="00FD258F" w:rsidP="00FD258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D258F" w:rsidRPr="00FD258F" w:rsidRDefault="00FD258F">
      <w:pPr>
        <w:rPr>
          <w:rFonts w:ascii="Times New Roman" w:hAnsi="Times New Roman" w:cs="Times New Roman"/>
          <w:sz w:val="24"/>
          <w:szCs w:val="24"/>
        </w:rPr>
      </w:pPr>
    </w:p>
    <w:sectPr w:rsidR="00FD258F" w:rsidRPr="00FD258F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58F"/>
    <w:rsid w:val="003A52E4"/>
    <w:rsid w:val="005574A6"/>
    <w:rsid w:val="00657A3B"/>
    <w:rsid w:val="006F0C5D"/>
    <w:rsid w:val="00790058"/>
    <w:rsid w:val="009767C7"/>
    <w:rsid w:val="00B845CE"/>
    <w:rsid w:val="00E25AE2"/>
    <w:rsid w:val="00FD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C5D"/>
  </w:style>
  <w:style w:type="paragraph" w:styleId="2">
    <w:name w:val="heading 2"/>
    <w:basedOn w:val="a"/>
    <w:next w:val="a"/>
    <w:link w:val="20"/>
    <w:qFormat/>
    <w:rsid w:val="00FD258F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58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D25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25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7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AC9D1426C676328A4342F863F48A487604047C892AC7E2E5377FAB91ADB10E1F9692CAFF5C7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C9D1426C676328A435CF57598D44C72075C79812CCDB6B96379FCCEFDB75B5FD69496BE88BD8802BF0061587EN" TargetMode="External"/><Relationship Id="rId5" Type="http://schemas.openxmlformats.org/officeDocument/2006/relationships/hyperlink" Target="consultantplus://offline/ref=0AAC9D1426C676328A435CF57598D44C72075C79812CCDB6B96379FCCEFDB75B5F5D76N" TargetMode="Externa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2019-12-12T11:23:00Z</cp:lastPrinted>
  <dcterms:created xsi:type="dcterms:W3CDTF">2019-12-12T10:51:00Z</dcterms:created>
  <dcterms:modified xsi:type="dcterms:W3CDTF">2019-12-12T11:23:00Z</dcterms:modified>
</cp:coreProperties>
</file>